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23" w:rsidRDefault="00A44FD9" w:rsidP="00A44FD9">
      <w:pPr>
        <w:pStyle w:val="NoSpacing"/>
        <w:jc w:val="center"/>
        <w:rPr>
          <w:sz w:val="40"/>
          <w:szCs w:val="40"/>
        </w:rPr>
      </w:pPr>
      <w:r>
        <w:rPr>
          <w:sz w:val="40"/>
          <w:szCs w:val="40"/>
        </w:rPr>
        <w:t xml:space="preserve">Mrs. </w:t>
      </w:r>
      <w:proofErr w:type="spellStart"/>
      <w:r>
        <w:rPr>
          <w:sz w:val="40"/>
          <w:szCs w:val="40"/>
        </w:rPr>
        <w:t>L’Heureux’s</w:t>
      </w:r>
      <w:proofErr w:type="spellEnd"/>
      <w:r>
        <w:rPr>
          <w:sz w:val="40"/>
          <w:szCs w:val="40"/>
        </w:rPr>
        <w:t xml:space="preserve"> Lesson Plans</w:t>
      </w:r>
    </w:p>
    <w:p w:rsidR="00A44FD9" w:rsidRDefault="00A44FD9" w:rsidP="00A44FD9">
      <w:pPr>
        <w:pStyle w:val="NoSpacing"/>
        <w:jc w:val="center"/>
        <w:rPr>
          <w:sz w:val="40"/>
          <w:szCs w:val="40"/>
        </w:rPr>
      </w:pPr>
    </w:p>
    <w:tbl>
      <w:tblPr>
        <w:tblStyle w:val="TableGrid"/>
        <w:tblW w:w="0" w:type="auto"/>
        <w:tblLook w:val="04A0" w:firstRow="1" w:lastRow="0" w:firstColumn="1" w:lastColumn="0" w:noHBand="0" w:noVBand="1"/>
      </w:tblPr>
      <w:tblGrid>
        <w:gridCol w:w="1870"/>
        <w:gridCol w:w="1870"/>
        <w:gridCol w:w="1870"/>
        <w:gridCol w:w="1870"/>
        <w:gridCol w:w="1870"/>
      </w:tblGrid>
      <w:tr w:rsidR="00A44FD9" w:rsidTr="00A44FD9">
        <w:trPr>
          <w:trHeight w:val="719"/>
        </w:trPr>
        <w:tc>
          <w:tcPr>
            <w:tcW w:w="1870" w:type="dxa"/>
          </w:tcPr>
          <w:p w:rsidR="00A44FD9" w:rsidRPr="00A44FD9" w:rsidRDefault="00A44FD9" w:rsidP="00A44FD9">
            <w:pPr>
              <w:pStyle w:val="NoSpacing"/>
              <w:jc w:val="center"/>
              <w:rPr>
                <w:sz w:val="20"/>
                <w:szCs w:val="20"/>
              </w:rPr>
            </w:pPr>
            <w:r>
              <w:rPr>
                <w:sz w:val="20"/>
                <w:szCs w:val="20"/>
              </w:rPr>
              <w:t>Monday</w:t>
            </w:r>
          </w:p>
        </w:tc>
        <w:tc>
          <w:tcPr>
            <w:tcW w:w="1870" w:type="dxa"/>
          </w:tcPr>
          <w:p w:rsidR="00A44FD9" w:rsidRPr="00A44FD9" w:rsidRDefault="00A44FD9" w:rsidP="00A44FD9">
            <w:pPr>
              <w:pStyle w:val="NoSpacing"/>
              <w:jc w:val="center"/>
              <w:rPr>
                <w:sz w:val="20"/>
                <w:szCs w:val="20"/>
              </w:rPr>
            </w:pPr>
            <w:r>
              <w:rPr>
                <w:sz w:val="20"/>
                <w:szCs w:val="20"/>
              </w:rPr>
              <w:t>Tuesday</w:t>
            </w:r>
          </w:p>
        </w:tc>
        <w:tc>
          <w:tcPr>
            <w:tcW w:w="1870" w:type="dxa"/>
          </w:tcPr>
          <w:p w:rsidR="00A44FD9" w:rsidRPr="00A44FD9" w:rsidRDefault="00A44FD9" w:rsidP="00A44FD9">
            <w:pPr>
              <w:pStyle w:val="NoSpacing"/>
              <w:jc w:val="center"/>
              <w:rPr>
                <w:sz w:val="20"/>
                <w:szCs w:val="20"/>
              </w:rPr>
            </w:pPr>
            <w:r>
              <w:rPr>
                <w:sz w:val="20"/>
                <w:szCs w:val="20"/>
              </w:rPr>
              <w:t>Wednesday</w:t>
            </w:r>
          </w:p>
        </w:tc>
        <w:tc>
          <w:tcPr>
            <w:tcW w:w="1870" w:type="dxa"/>
          </w:tcPr>
          <w:p w:rsidR="00A44FD9" w:rsidRPr="00A44FD9" w:rsidRDefault="00A44FD9" w:rsidP="00A44FD9">
            <w:pPr>
              <w:pStyle w:val="NoSpacing"/>
              <w:jc w:val="center"/>
              <w:rPr>
                <w:sz w:val="20"/>
                <w:szCs w:val="20"/>
              </w:rPr>
            </w:pPr>
            <w:r>
              <w:rPr>
                <w:sz w:val="20"/>
                <w:szCs w:val="20"/>
              </w:rPr>
              <w:t>Thursday</w:t>
            </w:r>
          </w:p>
        </w:tc>
        <w:tc>
          <w:tcPr>
            <w:tcW w:w="1870" w:type="dxa"/>
          </w:tcPr>
          <w:p w:rsidR="00A44FD9" w:rsidRPr="00A44FD9" w:rsidRDefault="00A44FD9" w:rsidP="00A44FD9">
            <w:pPr>
              <w:pStyle w:val="NoSpacing"/>
              <w:jc w:val="center"/>
              <w:rPr>
                <w:sz w:val="20"/>
                <w:szCs w:val="20"/>
              </w:rPr>
            </w:pPr>
            <w:r>
              <w:rPr>
                <w:sz w:val="20"/>
                <w:szCs w:val="20"/>
              </w:rPr>
              <w:t>Friday</w:t>
            </w:r>
          </w:p>
        </w:tc>
      </w:tr>
      <w:tr w:rsidR="00A44FD9" w:rsidTr="00A44FD9">
        <w:trPr>
          <w:trHeight w:val="1160"/>
        </w:trPr>
        <w:tc>
          <w:tcPr>
            <w:tcW w:w="1870" w:type="dxa"/>
          </w:tcPr>
          <w:p w:rsidR="00A44FD9" w:rsidRDefault="00A44FD9" w:rsidP="00A44FD9">
            <w:pPr>
              <w:pStyle w:val="NoSpacing"/>
              <w:jc w:val="center"/>
              <w:rPr>
                <w:sz w:val="18"/>
                <w:szCs w:val="18"/>
              </w:rPr>
            </w:pPr>
            <w:r>
              <w:rPr>
                <w:sz w:val="18"/>
                <w:szCs w:val="18"/>
              </w:rPr>
              <w:t>Serendipity Singers</w:t>
            </w:r>
          </w:p>
          <w:p w:rsidR="00A92359" w:rsidRDefault="00A92359" w:rsidP="00A44FD9">
            <w:pPr>
              <w:pStyle w:val="NoSpacing"/>
              <w:jc w:val="center"/>
              <w:rPr>
                <w:sz w:val="18"/>
                <w:szCs w:val="18"/>
              </w:rPr>
            </w:pPr>
            <w:r>
              <w:rPr>
                <w:sz w:val="18"/>
                <w:szCs w:val="18"/>
              </w:rPr>
              <w:t>Warm-up</w:t>
            </w:r>
          </w:p>
          <w:p w:rsidR="00A92359" w:rsidRDefault="00A92359" w:rsidP="00A92359">
            <w:pPr>
              <w:pStyle w:val="NoSpacing"/>
              <w:jc w:val="center"/>
              <w:rPr>
                <w:sz w:val="18"/>
                <w:szCs w:val="18"/>
              </w:rPr>
            </w:pPr>
            <w:r>
              <w:rPr>
                <w:sz w:val="18"/>
                <w:szCs w:val="18"/>
              </w:rPr>
              <w:t>Ear Training</w:t>
            </w:r>
          </w:p>
          <w:p w:rsidR="00A92359" w:rsidRDefault="00A92359" w:rsidP="00A92359">
            <w:pPr>
              <w:pStyle w:val="NoSpacing"/>
              <w:jc w:val="center"/>
              <w:rPr>
                <w:sz w:val="18"/>
                <w:szCs w:val="18"/>
              </w:rPr>
            </w:pPr>
            <w:r>
              <w:rPr>
                <w:sz w:val="18"/>
                <w:szCs w:val="18"/>
              </w:rPr>
              <w:t>Work all Music</w:t>
            </w:r>
          </w:p>
          <w:p w:rsidR="00A92359" w:rsidRDefault="00A92359" w:rsidP="00A92359">
            <w:pPr>
              <w:pStyle w:val="NoSpacing"/>
              <w:jc w:val="center"/>
              <w:rPr>
                <w:sz w:val="18"/>
                <w:szCs w:val="18"/>
              </w:rPr>
            </w:pP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Serendipity Singers</w:t>
            </w:r>
          </w:p>
          <w:p w:rsidR="00A92359" w:rsidRDefault="00A92359" w:rsidP="00A44FD9">
            <w:pPr>
              <w:pStyle w:val="NoSpacing"/>
              <w:jc w:val="center"/>
              <w:rPr>
                <w:sz w:val="18"/>
                <w:szCs w:val="18"/>
              </w:rPr>
            </w:pPr>
            <w:r>
              <w:rPr>
                <w:sz w:val="18"/>
                <w:szCs w:val="18"/>
              </w:rPr>
              <w:t>Warm-up</w:t>
            </w:r>
          </w:p>
          <w:p w:rsidR="00A92359" w:rsidRDefault="00A92359" w:rsidP="00A44FD9">
            <w:pPr>
              <w:pStyle w:val="NoSpacing"/>
              <w:jc w:val="center"/>
              <w:rPr>
                <w:sz w:val="18"/>
                <w:szCs w:val="18"/>
              </w:rPr>
            </w:pPr>
            <w:r>
              <w:rPr>
                <w:sz w:val="18"/>
                <w:szCs w:val="18"/>
              </w:rPr>
              <w:t>Ear Training</w:t>
            </w:r>
          </w:p>
          <w:p w:rsidR="00A92359" w:rsidRDefault="00A92359" w:rsidP="00A44FD9">
            <w:pPr>
              <w:pStyle w:val="NoSpacing"/>
              <w:jc w:val="center"/>
              <w:rPr>
                <w:sz w:val="18"/>
                <w:szCs w:val="18"/>
              </w:rPr>
            </w:pPr>
            <w:r>
              <w:rPr>
                <w:sz w:val="18"/>
                <w:szCs w:val="18"/>
              </w:rPr>
              <w:t>Record music</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Serendipity Singers</w:t>
            </w:r>
          </w:p>
          <w:p w:rsidR="00A92359" w:rsidRDefault="00A92359" w:rsidP="00A44FD9">
            <w:pPr>
              <w:pStyle w:val="NoSpacing"/>
              <w:jc w:val="center"/>
              <w:rPr>
                <w:sz w:val="18"/>
                <w:szCs w:val="18"/>
              </w:rPr>
            </w:pPr>
            <w:r>
              <w:rPr>
                <w:sz w:val="18"/>
                <w:szCs w:val="18"/>
              </w:rPr>
              <w:t>Warm-up</w:t>
            </w:r>
          </w:p>
          <w:p w:rsidR="00A92359" w:rsidRDefault="00A92359" w:rsidP="00A44FD9">
            <w:pPr>
              <w:pStyle w:val="NoSpacing"/>
              <w:jc w:val="center"/>
              <w:rPr>
                <w:sz w:val="18"/>
                <w:szCs w:val="18"/>
              </w:rPr>
            </w:pPr>
            <w:r>
              <w:rPr>
                <w:sz w:val="18"/>
                <w:szCs w:val="18"/>
              </w:rPr>
              <w:t>Critique concert music</w:t>
            </w:r>
          </w:p>
          <w:p w:rsidR="00A92359" w:rsidRDefault="00A92359" w:rsidP="00A44FD9">
            <w:pPr>
              <w:pStyle w:val="NoSpacing"/>
              <w:jc w:val="center"/>
              <w:rPr>
                <w:sz w:val="18"/>
                <w:szCs w:val="18"/>
              </w:rPr>
            </w:pP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Serendipity Singers</w:t>
            </w:r>
          </w:p>
          <w:p w:rsidR="008D677C" w:rsidRDefault="00A92359" w:rsidP="00A92359">
            <w:pPr>
              <w:pStyle w:val="NoSpacing"/>
              <w:jc w:val="center"/>
              <w:rPr>
                <w:sz w:val="18"/>
                <w:szCs w:val="18"/>
              </w:rPr>
            </w:pPr>
            <w:r>
              <w:rPr>
                <w:sz w:val="18"/>
                <w:szCs w:val="18"/>
              </w:rPr>
              <w:t>Symposium/All-State</w:t>
            </w:r>
          </w:p>
          <w:p w:rsidR="00A92359" w:rsidRPr="00A44FD9" w:rsidRDefault="00A92359" w:rsidP="00A92359">
            <w:pPr>
              <w:pStyle w:val="NoSpacing"/>
              <w:jc w:val="center"/>
              <w:rPr>
                <w:sz w:val="18"/>
                <w:szCs w:val="18"/>
              </w:rPr>
            </w:pPr>
            <w:r>
              <w:rPr>
                <w:sz w:val="18"/>
                <w:szCs w:val="18"/>
              </w:rPr>
              <w:t>Writing activity-composition</w:t>
            </w:r>
          </w:p>
        </w:tc>
        <w:tc>
          <w:tcPr>
            <w:tcW w:w="1870" w:type="dxa"/>
          </w:tcPr>
          <w:p w:rsidR="00A44FD9" w:rsidRDefault="00A44FD9" w:rsidP="00A44FD9">
            <w:pPr>
              <w:pStyle w:val="NoSpacing"/>
              <w:jc w:val="center"/>
              <w:rPr>
                <w:sz w:val="18"/>
                <w:szCs w:val="18"/>
              </w:rPr>
            </w:pPr>
            <w:r>
              <w:rPr>
                <w:sz w:val="18"/>
                <w:szCs w:val="18"/>
              </w:rPr>
              <w:t>Serendipity Singers</w:t>
            </w:r>
          </w:p>
          <w:p w:rsidR="00A92359" w:rsidRDefault="00A92359" w:rsidP="00A44FD9">
            <w:pPr>
              <w:pStyle w:val="NoSpacing"/>
              <w:jc w:val="center"/>
              <w:rPr>
                <w:sz w:val="18"/>
                <w:szCs w:val="18"/>
              </w:rPr>
            </w:pPr>
            <w:r>
              <w:rPr>
                <w:sz w:val="18"/>
                <w:szCs w:val="18"/>
              </w:rPr>
              <w:t>All-State</w:t>
            </w:r>
          </w:p>
          <w:p w:rsidR="008D677C" w:rsidRPr="00A44FD9" w:rsidRDefault="00A92359" w:rsidP="00CB2E22">
            <w:pPr>
              <w:pStyle w:val="NoSpacing"/>
              <w:numPr>
                <w:ilvl w:val="0"/>
                <w:numId w:val="1"/>
              </w:numPr>
              <w:rPr>
                <w:sz w:val="18"/>
                <w:szCs w:val="18"/>
              </w:rPr>
            </w:pPr>
            <w:r>
              <w:rPr>
                <w:sz w:val="18"/>
                <w:szCs w:val="18"/>
              </w:rPr>
              <w:t>Finish writing activity</w:t>
            </w:r>
          </w:p>
        </w:tc>
      </w:tr>
      <w:tr w:rsidR="00A44FD9" w:rsidTr="00A44FD9">
        <w:trPr>
          <w:trHeight w:val="1070"/>
        </w:trPr>
        <w:tc>
          <w:tcPr>
            <w:tcW w:w="1870" w:type="dxa"/>
          </w:tcPr>
          <w:p w:rsidR="00A44FD9" w:rsidRDefault="00A44FD9" w:rsidP="00A44FD9">
            <w:pPr>
              <w:pStyle w:val="NoSpacing"/>
              <w:jc w:val="center"/>
              <w:rPr>
                <w:sz w:val="18"/>
                <w:szCs w:val="18"/>
              </w:rPr>
            </w:pPr>
            <w:r>
              <w:rPr>
                <w:sz w:val="18"/>
                <w:szCs w:val="18"/>
              </w:rPr>
              <w:t>Concert Choir</w:t>
            </w:r>
          </w:p>
          <w:p w:rsidR="00A92359" w:rsidRDefault="00A92359" w:rsidP="00A44FD9">
            <w:pPr>
              <w:pStyle w:val="NoSpacing"/>
              <w:jc w:val="center"/>
              <w:rPr>
                <w:sz w:val="18"/>
                <w:szCs w:val="18"/>
              </w:rPr>
            </w:pPr>
            <w:r>
              <w:rPr>
                <w:sz w:val="18"/>
                <w:szCs w:val="18"/>
              </w:rPr>
              <w:t>Warm-up</w:t>
            </w:r>
          </w:p>
          <w:p w:rsidR="00A92359" w:rsidRDefault="00A92359" w:rsidP="00A44FD9">
            <w:pPr>
              <w:pStyle w:val="NoSpacing"/>
              <w:jc w:val="center"/>
              <w:rPr>
                <w:sz w:val="18"/>
                <w:szCs w:val="18"/>
              </w:rPr>
            </w:pPr>
            <w:r>
              <w:rPr>
                <w:sz w:val="18"/>
                <w:szCs w:val="18"/>
              </w:rPr>
              <w:t>The Lord Bless You and Keep You- continue on sol-</w:t>
            </w:r>
            <w:proofErr w:type="spellStart"/>
            <w:r>
              <w:rPr>
                <w:sz w:val="18"/>
                <w:szCs w:val="18"/>
              </w:rPr>
              <w:t>feg</w:t>
            </w:r>
            <w:proofErr w:type="spellEnd"/>
          </w:p>
          <w:p w:rsidR="00A92359" w:rsidRDefault="00A92359" w:rsidP="00A44FD9">
            <w:pPr>
              <w:pStyle w:val="NoSpacing"/>
              <w:jc w:val="center"/>
              <w:rPr>
                <w:sz w:val="18"/>
                <w:szCs w:val="18"/>
              </w:rPr>
            </w:pPr>
            <w:r>
              <w:rPr>
                <w:sz w:val="18"/>
                <w:szCs w:val="18"/>
              </w:rPr>
              <w:t>All Praise to Music</w:t>
            </w:r>
          </w:p>
          <w:p w:rsidR="00A92359" w:rsidRDefault="00A92359" w:rsidP="00A44FD9">
            <w:pPr>
              <w:pStyle w:val="NoSpacing"/>
              <w:jc w:val="center"/>
              <w:rPr>
                <w:sz w:val="18"/>
                <w:szCs w:val="18"/>
              </w:rPr>
            </w:pPr>
            <w:r>
              <w:rPr>
                <w:sz w:val="18"/>
                <w:szCs w:val="18"/>
              </w:rPr>
              <w:t>Do Lord- review</w:t>
            </w:r>
          </w:p>
          <w:p w:rsidR="00A92359" w:rsidRDefault="00A92359" w:rsidP="00A44FD9">
            <w:pPr>
              <w:pStyle w:val="NoSpacing"/>
              <w:jc w:val="center"/>
              <w:rPr>
                <w:sz w:val="18"/>
                <w:szCs w:val="18"/>
              </w:rPr>
            </w:pPr>
            <w:r>
              <w:rPr>
                <w:sz w:val="18"/>
                <w:szCs w:val="18"/>
              </w:rPr>
              <w:t>Good King Kong- add kazoos (Lord, help me)</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Concert Choir</w:t>
            </w:r>
          </w:p>
          <w:p w:rsidR="00A92359" w:rsidRDefault="00A92359" w:rsidP="00A92359">
            <w:pPr>
              <w:pStyle w:val="NoSpacing"/>
              <w:jc w:val="center"/>
              <w:rPr>
                <w:sz w:val="18"/>
                <w:szCs w:val="18"/>
              </w:rPr>
            </w:pPr>
            <w:r>
              <w:rPr>
                <w:sz w:val="18"/>
                <w:szCs w:val="18"/>
              </w:rPr>
              <w:t>Warm-up</w:t>
            </w:r>
          </w:p>
          <w:p w:rsidR="00A92359" w:rsidRDefault="00A92359" w:rsidP="00A92359">
            <w:pPr>
              <w:pStyle w:val="NoSpacing"/>
              <w:jc w:val="center"/>
              <w:rPr>
                <w:sz w:val="18"/>
                <w:szCs w:val="18"/>
              </w:rPr>
            </w:pPr>
            <w:r>
              <w:rPr>
                <w:sz w:val="18"/>
                <w:szCs w:val="18"/>
              </w:rPr>
              <w:t xml:space="preserve">Finish </w:t>
            </w:r>
            <w:proofErr w:type="gramStart"/>
            <w:r>
              <w:rPr>
                <w:sz w:val="18"/>
                <w:szCs w:val="18"/>
              </w:rPr>
              <w:t>The</w:t>
            </w:r>
            <w:proofErr w:type="gramEnd"/>
            <w:r>
              <w:rPr>
                <w:sz w:val="18"/>
                <w:szCs w:val="18"/>
              </w:rPr>
              <w:t xml:space="preserve"> Lord Bless you- add words</w:t>
            </w:r>
          </w:p>
          <w:p w:rsidR="00A92359" w:rsidRDefault="00A92359" w:rsidP="00A92359">
            <w:pPr>
              <w:pStyle w:val="NoSpacing"/>
              <w:jc w:val="center"/>
              <w:rPr>
                <w:sz w:val="18"/>
                <w:szCs w:val="18"/>
              </w:rPr>
            </w:pPr>
            <w:r>
              <w:rPr>
                <w:sz w:val="18"/>
                <w:szCs w:val="18"/>
              </w:rPr>
              <w:t>Do Lord, work from memory</w:t>
            </w:r>
          </w:p>
          <w:p w:rsidR="00A92359" w:rsidRDefault="00A92359" w:rsidP="00A92359">
            <w:pPr>
              <w:pStyle w:val="NoSpacing"/>
              <w:jc w:val="center"/>
              <w:rPr>
                <w:sz w:val="18"/>
                <w:szCs w:val="18"/>
              </w:rPr>
            </w:pPr>
            <w:r>
              <w:rPr>
                <w:sz w:val="18"/>
                <w:szCs w:val="18"/>
              </w:rPr>
              <w:t>All Praise to Music</w:t>
            </w:r>
          </w:p>
          <w:p w:rsidR="00A92359" w:rsidRDefault="00A92359" w:rsidP="00A92359">
            <w:pPr>
              <w:pStyle w:val="NoSpacing"/>
              <w:jc w:val="center"/>
              <w:rPr>
                <w:sz w:val="18"/>
                <w:szCs w:val="18"/>
              </w:rPr>
            </w:pPr>
            <w:r>
              <w:rPr>
                <w:sz w:val="18"/>
                <w:szCs w:val="18"/>
              </w:rPr>
              <w:t>Good King Kong- review</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Concert Choir</w:t>
            </w:r>
          </w:p>
          <w:p w:rsidR="00A92359" w:rsidRDefault="00A92359" w:rsidP="00A44FD9">
            <w:pPr>
              <w:pStyle w:val="NoSpacing"/>
              <w:jc w:val="center"/>
              <w:rPr>
                <w:sz w:val="18"/>
                <w:szCs w:val="18"/>
              </w:rPr>
            </w:pPr>
            <w:r>
              <w:rPr>
                <w:sz w:val="18"/>
                <w:szCs w:val="18"/>
              </w:rPr>
              <w:t>Warm-up</w:t>
            </w:r>
          </w:p>
          <w:p w:rsidR="00A92359" w:rsidRDefault="00A92359" w:rsidP="00A44FD9">
            <w:pPr>
              <w:pStyle w:val="NoSpacing"/>
              <w:jc w:val="center"/>
              <w:rPr>
                <w:sz w:val="18"/>
                <w:szCs w:val="18"/>
              </w:rPr>
            </w:pPr>
            <w:r>
              <w:rPr>
                <w:sz w:val="18"/>
                <w:szCs w:val="18"/>
              </w:rPr>
              <w:t>Work all music</w:t>
            </w:r>
          </w:p>
          <w:p w:rsidR="00A92359" w:rsidRDefault="00A92359" w:rsidP="00A44FD9">
            <w:pPr>
              <w:pStyle w:val="NoSpacing"/>
              <w:jc w:val="center"/>
              <w:rPr>
                <w:sz w:val="18"/>
                <w:szCs w:val="18"/>
              </w:rPr>
            </w:pPr>
            <w:r>
              <w:rPr>
                <w:sz w:val="18"/>
                <w:szCs w:val="18"/>
              </w:rPr>
              <w:t xml:space="preserve">Make sure all All-State Choir students have all the music they need. </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Concert Choir</w:t>
            </w:r>
          </w:p>
          <w:p w:rsidR="00A92359" w:rsidRDefault="00A92359" w:rsidP="00A44FD9">
            <w:pPr>
              <w:pStyle w:val="NoSpacing"/>
              <w:jc w:val="center"/>
              <w:rPr>
                <w:sz w:val="18"/>
                <w:szCs w:val="18"/>
              </w:rPr>
            </w:pPr>
            <w:r>
              <w:rPr>
                <w:sz w:val="18"/>
                <w:szCs w:val="18"/>
              </w:rPr>
              <w:t>Symposium/All-State</w:t>
            </w:r>
          </w:p>
          <w:p w:rsidR="00A92359" w:rsidRDefault="00A92359" w:rsidP="00A44FD9">
            <w:pPr>
              <w:pStyle w:val="NoSpacing"/>
              <w:jc w:val="center"/>
              <w:rPr>
                <w:sz w:val="18"/>
                <w:szCs w:val="18"/>
              </w:rPr>
            </w:pPr>
            <w:r>
              <w:rPr>
                <w:sz w:val="18"/>
                <w:szCs w:val="18"/>
              </w:rPr>
              <w:t xml:space="preserve">Work all music- trouble spots as needed </w:t>
            </w:r>
          </w:p>
          <w:p w:rsidR="00A92359" w:rsidRDefault="00A92359" w:rsidP="00A44FD9">
            <w:pPr>
              <w:pStyle w:val="NoSpacing"/>
              <w:jc w:val="center"/>
              <w:rPr>
                <w:sz w:val="18"/>
                <w:szCs w:val="18"/>
              </w:rPr>
            </w:pPr>
            <w:r>
              <w:rPr>
                <w:sz w:val="18"/>
                <w:szCs w:val="18"/>
              </w:rPr>
              <w:t>Send brass ensemble out to work</w:t>
            </w:r>
          </w:p>
          <w:p w:rsidR="00A44FD9" w:rsidRDefault="00A44FD9" w:rsidP="00CB2E22">
            <w:pPr>
              <w:pStyle w:val="NoSpacing"/>
              <w:jc w:val="center"/>
              <w:rPr>
                <w:sz w:val="40"/>
                <w:szCs w:val="40"/>
              </w:rPr>
            </w:pPr>
          </w:p>
        </w:tc>
        <w:tc>
          <w:tcPr>
            <w:tcW w:w="1870" w:type="dxa"/>
          </w:tcPr>
          <w:p w:rsidR="00A44FD9" w:rsidRDefault="00A44FD9" w:rsidP="00A44FD9">
            <w:pPr>
              <w:pStyle w:val="NoSpacing"/>
              <w:jc w:val="center"/>
              <w:rPr>
                <w:sz w:val="18"/>
                <w:szCs w:val="18"/>
              </w:rPr>
            </w:pPr>
            <w:r>
              <w:rPr>
                <w:sz w:val="18"/>
                <w:szCs w:val="18"/>
              </w:rPr>
              <w:t>Concert Choir</w:t>
            </w:r>
          </w:p>
          <w:p w:rsidR="00A92359" w:rsidRDefault="00A92359" w:rsidP="00A44FD9">
            <w:pPr>
              <w:pStyle w:val="NoSpacing"/>
              <w:jc w:val="center"/>
              <w:rPr>
                <w:sz w:val="18"/>
                <w:szCs w:val="18"/>
              </w:rPr>
            </w:pPr>
            <w:r>
              <w:rPr>
                <w:sz w:val="18"/>
                <w:szCs w:val="18"/>
              </w:rPr>
              <w:t>All-State</w:t>
            </w:r>
          </w:p>
          <w:p w:rsidR="00A92359" w:rsidRDefault="00A92359" w:rsidP="00A44FD9">
            <w:pPr>
              <w:pStyle w:val="NoSpacing"/>
              <w:jc w:val="center"/>
              <w:rPr>
                <w:sz w:val="18"/>
                <w:szCs w:val="18"/>
              </w:rPr>
            </w:pPr>
            <w:r>
              <w:rPr>
                <w:sz w:val="18"/>
                <w:szCs w:val="18"/>
              </w:rPr>
              <w:t xml:space="preserve">Work all music- study hall if earned. </w:t>
            </w:r>
          </w:p>
          <w:p w:rsidR="00132D8D" w:rsidRDefault="00132D8D" w:rsidP="00A44FD9">
            <w:pPr>
              <w:pStyle w:val="NoSpacing"/>
              <w:jc w:val="center"/>
              <w:rPr>
                <w:sz w:val="18"/>
                <w:szCs w:val="18"/>
              </w:rPr>
            </w:pPr>
          </w:p>
          <w:p w:rsidR="00A44FD9" w:rsidRDefault="00A44FD9" w:rsidP="005967CC">
            <w:pPr>
              <w:pStyle w:val="NoSpacing"/>
              <w:jc w:val="center"/>
              <w:rPr>
                <w:sz w:val="40"/>
                <w:szCs w:val="40"/>
              </w:rPr>
            </w:pPr>
          </w:p>
        </w:tc>
      </w:tr>
      <w:tr w:rsidR="00A44FD9" w:rsidTr="00A44FD9">
        <w:trPr>
          <w:trHeight w:val="989"/>
        </w:trPr>
        <w:tc>
          <w:tcPr>
            <w:tcW w:w="1870" w:type="dxa"/>
          </w:tcPr>
          <w:p w:rsidR="00A44FD9" w:rsidRDefault="00A44FD9" w:rsidP="00A44FD9">
            <w:pPr>
              <w:pStyle w:val="NoSpacing"/>
              <w:jc w:val="center"/>
              <w:rPr>
                <w:sz w:val="18"/>
                <w:szCs w:val="18"/>
              </w:rPr>
            </w:pPr>
            <w:r>
              <w:rPr>
                <w:sz w:val="18"/>
                <w:szCs w:val="18"/>
              </w:rPr>
              <w:t>Announcements</w:t>
            </w:r>
          </w:p>
          <w:p w:rsidR="00A92359" w:rsidRDefault="00A92359" w:rsidP="00A44FD9">
            <w:pPr>
              <w:pStyle w:val="NoSpacing"/>
              <w:jc w:val="center"/>
              <w:rPr>
                <w:sz w:val="18"/>
                <w:szCs w:val="18"/>
              </w:rPr>
            </w:pPr>
            <w:r>
              <w:rPr>
                <w:sz w:val="18"/>
                <w:szCs w:val="18"/>
              </w:rPr>
              <w:t>Heart and Soul 7-9</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Announcements</w:t>
            </w:r>
          </w:p>
          <w:p w:rsidR="00A92359" w:rsidRDefault="00A92359" w:rsidP="00A44FD9">
            <w:pPr>
              <w:pStyle w:val="NoSpacing"/>
              <w:jc w:val="center"/>
              <w:rPr>
                <w:sz w:val="18"/>
                <w:szCs w:val="18"/>
              </w:rPr>
            </w:pPr>
            <w:r>
              <w:rPr>
                <w:sz w:val="18"/>
                <w:szCs w:val="18"/>
              </w:rPr>
              <w:t>Pictures 6:30</w:t>
            </w:r>
          </w:p>
          <w:p w:rsidR="00A92359" w:rsidRDefault="00A92359" w:rsidP="00A44FD9">
            <w:pPr>
              <w:pStyle w:val="NoSpacing"/>
              <w:jc w:val="center"/>
              <w:rPr>
                <w:sz w:val="18"/>
                <w:szCs w:val="18"/>
              </w:rPr>
            </w:pPr>
          </w:p>
          <w:p w:rsidR="00A44FD9" w:rsidRDefault="00A44FD9" w:rsidP="005967CC">
            <w:pPr>
              <w:pStyle w:val="NoSpacing"/>
              <w:jc w:val="center"/>
              <w:rPr>
                <w:sz w:val="40"/>
                <w:szCs w:val="40"/>
              </w:rPr>
            </w:pPr>
          </w:p>
        </w:tc>
        <w:tc>
          <w:tcPr>
            <w:tcW w:w="1870" w:type="dxa"/>
          </w:tcPr>
          <w:p w:rsidR="00A44FD9" w:rsidRDefault="00A44FD9" w:rsidP="00A44FD9">
            <w:pPr>
              <w:pStyle w:val="NoSpacing"/>
              <w:jc w:val="center"/>
              <w:rPr>
                <w:sz w:val="18"/>
                <w:szCs w:val="18"/>
              </w:rPr>
            </w:pPr>
            <w:r>
              <w:rPr>
                <w:sz w:val="18"/>
                <w:szCs w:val="18"/>
              </w:rPr>
              <w:t>Announcements</w:t>
            </w:r>
          </w:p>
          <w:p w:rsidR="00A44FD9" w:rsidRDefault="00A44FD9" w:rsidP="004A6D75">
            <w:pPr>
              <w:pStyle w:val="NoSpacing"/>
              <w:jc w:val="center"/>
              <w:rPr>
                <w:sz w:val="40"/>
                <w:szCs w:val="40"/>
              </w:rPr>
            </w:pPr>
          </w:p>
        </w:tc>
        <w:tc>
          <w:tcPr>
            <w:tcW w:w="1870" w:type="dxa"/>
          </w:tcPr>
          <w:p w:rsidR="00A44FD9" w:rsidRDefault="00A44FD9" w:rsidP="00A44FD9">
            <w:pPr>
              <w:pStyle w:val="NoSpacing"/>
              <w:jc w:val="center"/>
              <w:rPr>
                <w:sz w:val="18"/>
                <w:szCs w:val="18"/>
              </w:rPr>
            </w:pPr>
            <w:r>
              <w:rPr>
                <w:sz w:val="18"/>
                <w:szCs w:val="18"/>
              </w:rPr>
              <w:t>Announcements</w:t>
            </w:r>
          </w:p>
          <w:p w:rsidR="00A44FD9" w:rsidRPr="00A44FD9" w:rsidRDefault="00A44FD9" w:rsidP="004A6D75">
            <w:pPr>
              <w:pStyle w:val="NoSpacing"/>
              <w:jc w:val="center"/>
              <w:rPr>
                <w:b/>
                <w:sz w:val="40"/>
                <w:szCs w:val="40"/>
              </w:rPr>
            </w:pPr>
          </w:p>
        </w:tc>
        <w:tc>
          <w:tcPr>
            <w:tcW w:w="1870" w:type="dxa"/>
          </w:tcPr>
          <w:p w:rsidR="00A44FD9" w:rsidRDefault="00A44FD9" w:rsidP="00A44FD9">
            <w:pPr>
              <w:pStyle w:val="NoSpacing"/>
              <w:jc w:val="center"/>
              <w:rPr>
                <w:sz w:val="18"/>
                <w:szCs w:val="18"/>
              </w:rPr>
            </w:pPr>
            <w:r>
              <w:rPr>
                <w:sz w:val="18"/>
                <w:szCs w:val="18"/>
              </w:rPr>
              <w:t>Announcements</w:t>
            </w:r>
          </w:p>
          <w:p w:rsidR="00132D8D" w:rsidRPr="00132D8D" w:rsidRDefault="00132D8D" w:rsidP="00A44FD9">
            <w:pPr>
              <w:pStyle w:val="NoSpacing"/>
              <w:jc w:val="center"/>
            </w:pPr>
            <w:r>
              <w:t xml:space="preserve"> </w:t>
            </w:r>
          </w:p>
        </w:tc>
      </w:tr>
    </w:tbl>
    <w:p w:rsidR="00A44FD9" w:rsidRDefault="00A44FD9" w:rsidP="00A44FD9">
      <w:pPr>
        <w:pStyle w:val="NoSpacing"/>
        <w:jc w:val="center"/>
        <w:rPr>
          <w:sz w:val="40"/>
          <w:szCs w:val="40"/>
        </w:rPr>
      </w:pPr>
    </w:p>
    <w:p w:rsidR="004A6D75" w:rsidRDefault="004A6D75" w:rsidP="00A44FD9">
      <w:pPr>
        <w:pStyle w:val="NoSpacing"/>
        <w:jc w:val="center"/>
        <w:rPr>
          <w:sz w:val="28"/>
          <w:szCs w:val="28"/>
        </w:rPr>
      </w:pPr>
      <w:r w:rsidRPr="00587052">
        <w:rPr>
          <w:sz w:val="28"/>
          <w:szCs w:val="28"/>
        </w:rPr>
        <w:t xml:space="preserve">WHAT ARE WE </w:t>
      </w:r>
      <w:r w:rsidR="005967CC" w:rsidRPr="00587052">
        <w:rPr>
          <w:sz w:val="28"/>
          <w:szCs w:val="28"/>
        </w:rPr>
        <w:t xml:space="preserve">LEARNING? </w:t>
      </w:r>
      <w:r w:rsidR="00A92359">
        <w:rPr>
          <w:sz w:val="28"/>
          <w:szCs w:val="28"/>
        </w:rPr>
        <w:t>–</w:t>
      </w:r>
      <w:r w:rsidR="009560DA" w:rsidRPr="00587052">
        <w:rPr>
          <w:sz w:val="28"/>
          <w:szCs w:val="28"/>
        </w:rPr>
        <w:t xml:space="preserve"> </w:t>
      </w:r>
      <w:r w:rsidR="00A92359">
        <w:rPr>
          <w:sz w:val="28"/>
          <w:szCs w:val="28"/>
        </w:rPr>
        <w:t>Serendipity Singers is working towards their next performance, a December 12</w:t>
      </w:r>
      <w:r w:rsidR="00A92359" w:rsidRPr="00A92359">
        <w:rPr>
          <w:sz w:val="28"/>
          <w:szCs w:val="28"/>
          <w:vertAlign w:val="superscript"/>
        </w:rPr>
        <w:t>th</w:t>
      </w:r>
      <w:r w:rsidR="00A92359">
        <w:rPr>
          <w:sz w:val="28"/>
          <w:szCs w:val="28"/>
        </w:rPr>
        <w:t xml:space="preserve"> concert. They are also working on their semester 1 goal of ear training using sol-</w:t>
      </w:r>
      <w:proofErr w:type="spellStart"/>
      <w:r w:rsidR="00A92359">
        <w:rPr>
          <w:sz w:val="28"/>
          <w:szCs w:val="28"/>
        </w:rPr>
        <w:t>feg</w:t>
      </w:r>
      <w:proofErr w:type="spellEnd"/>
      <w:r w:rsidR="00A92359">
        <w:rPr>
          <w:sz w:val="28"/>
          <w:szCs w:val="28"/>
        </w:rPr>
        <w:t xml:space="preserve">. We will now be using pitches that won’t always start or end on </w:t>
      </w:r>
      <w:r w:rsidR="0044653C">
        <w:rPr>
          <w:sz w:val="28"/>
          <w:szCs w:val="28"/>
        </w:rPr>
        <w:t>“</w:t>
      </w:r>
      <w:r w:rsidR="00A92359">
        <w:rPr>
          <w:sz w:val="28"/>
          <w:szCs w:val="28"/>
        </w:rPr>
        <w:t>do.</w:t>
      </w:r>
      <w:r w:rsidR="0044653C">
        <w:rPr>
          <w:sz w:val="28"/>
          <w:szCs w:val="28"/>
        </w:rPr>
        <w:t xml:space="preserve">” This will assist them in hearing pitches in their music through different intervallic values. </w:t>
      </w:r>
    </w:p>
    <w:p w:rsidR="0044653C" w:rsidRPr="00587052" w:rsidRDefault="0044653C" w:rsidP="00A44FD9">
      <w:pPr>
        <w:pStyle w:val="NoSpacing"/>
        <w:jc w:val="center"/>
        <w:rPr>
          <w:sz w:val="28"/>
          <w:szCs w:val="28"/>
        </w:rPr>
      </w:pPr>
      <w:r>
        <w:rPr>
          <w:sz w:val="28"/>
          <w:szCs w:val="28"/>
        </w:rPr>
        <w:t xml:space="preserve">Concert Choir- Concert choir just finished their big performance and are moving forward from this by learning their concert music. Their concert music is much lighter and a quicker learn as they don’t have as much time to learn it as usual. </w:t>
      </w:r>
    </w:p>
    <w:p w:rsidR="004A6D75" w:rsidRPr="00587052" w:rsidRDefault="004A6D75" w:rsidP="00A44FD9">
      <w:pPr>
        <w:pStyle w:val="NoSpacing"/>
        <w:jc w:val="center"/>
        <w:rPr>
          <w:sz w:val="28"/>
          <w:szCs w:val="28"/>
        </w:rPr>
      </w:pPr>
    </w:p>
    <w:p w:rsidR="004A6D75" w:rsidRDefault="004A6D75" w:rsidP="00A44FD9">
      <w:pPr>
        <w:pStyle w:val="NoSpacing"/>
        <w:jc w:val="center"/>
        <w:rPr>
          <w:sz w:val="28"/>
          <w:szCs w:val="28"/>
        </w:rPr>
      </w:pPr>
      <w:r w:rsidRPr="00587052">
        <w:rPr>
          <w:sz w:val="28"/>
          <w:szCs w:val="28"/>
        </w:rPr>
        <w:t>WHY ARE WE LEARNING IT?</w:t>
      </w:r>
      <w:r w:rsidR="009560DA" w:rsidRPr="00587052">
        <w:rPr>
          <w:sz w:val="28"/>
          <w:szCs w:val="28"/>
        </w:rPr>
        <w:t xml:space="preserve"> </w:t>
      </w:r>
      <w:r w:rsidR="0044653C">
        <w:rPr>
          <w:sz w:val="28"/>
          <w:szCs w:val="28"/>
        </w:rPr>
        <w:t xml:space="preserve">Serendipity Singers takes on a different fundamental singing goal each year. This year, it’s ear training first semester and written ear training second semester. My goal is to see if their ability to hear the intervals and circle them on a pre-determined worksheet consistently helps them hear these intervals in their music better. Next semester we will learn to write the notes as we hear them, with the goal of the same thing; but now it’s written. Also, concert music. </w:t>
      </w:r>
    </w:p>
    <w:p w:rsidR="0044653C" w:rsidRPr="00587052" w:rsidRDefault="0044653C" w:rsidP="00A44FD9">
      <w:pPr>
        <w:pStyle w:val="NoSpacing"/>
        <w:jc w:val="center"/>
        <w:rPr>
          <w:sz w:val="28"/>
          <w:szCs w:val="28"/>
        </w:rPr>
      </w:pPr>
      <w:r>
        <w:rPr>
          <w:sz w:val="28"/>
          <w:szCs w:val="28"/>
        </w:rPr>
        <w:lastRenderedPageBreak/>
        <w:t xml:space="preserve">Concert </w:t>
      </w:r>
      <w:r w:rsidR="00A617FB">
        <w:rPr>
          <w:sz w:val="28"/>
          <w:szCs w:val="28"/>
        </w:rPr>
        <w:t xml:space="preserve">Choir- to not overwhelm them, I’m doing lighter, more accessible music for our concert. I want to keep the enjoyment in the singing. </w:t>
      </w:r>
    </w:p>
    <w:p w:rsidR="004A6D75" w:rsidRPr="00587052" w:rsidRDefault="004A6D75" w:rsidP="00A44FD9">
      <w:pPr>
        <w:pStyle w:val="NoSpacing"/>
        <w:jc w:val="center"/>
        <w:rPr>
          <w:sz w:val="28"/>
          <w:szCs w:val="28"/>
        </w:rPr>
      </w:pPr>
    </w:p>
    <w:p w:rsidR="004A6D75" w:rsidRPr="00587052" w:rsidRDefault="004A6D75" w:rsidP="00A44FD9">
      <w:pPr>
        <w:pStyle w:val="NoSpacing"/>
        <w:jc w:val="center"/>
        <w:rPr>
          <w:sz w:val="28"/>
          <w:szCs w:val="28"/>
        </w:rPr>
      </w:pPr>
      <w:r w:rsidRPr="00587052">
        <w:rPr>
          <w:sz w:val="28"/>
          <w:szCs w:val="28"/>
        </w:rPr>
        <w:t xml:space="preserve">HOW DO WE KNOW WE’VE LEARNED IT? </w:t>
      </w:r>
      <w:r w:rsidR="00A617FB">
        <w:rPr>
          <w:sz w:val="28"/>
          <w:szCs w:val="28"/>
        </w:rPr>
        <w:t xml:space="preserve">Serendipity Singers will be able to sing their repertoire from memory and correctly sing the musicality. </w:t>
      </w:r>
      <w:bookmarkStart w:id="0" w:name="_GoBack"/>
      <w:bookmarkEnd w:id="0"/>
    </w:p>
    <w:p w:rsidR="004A6D75" w:rsidRPr="00A44FD9" w:rsidRDefault="004A6D75" w:rsidP="00A44FD9">
      <w:pPr>
        <w:pStyle w:val="NoSpacing"/>
        <w:jc w:val="center"/>
        <w:rPr>
          <w:sz w:val="40"/>
          <w:szCs w:val="40"/>
        </w:rPr>
      </w:pPr>
    </w:p>
    <w:sectPr w:rsidR="004A6D75" w:rsidRPr="00A44FD9" w:rsidSect="00B71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7343"/>
    <w:multiLevelType w:val="hybridMultilevel"/>
    <w:tmpl w:val="53901184"/>
    <w:lvl w:ilvl="0" w:tplc="259AFCB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59"/>
    <w:rsid w:val="000F522B"/>
    <w:rsid w:val="00132D8D"/>
    <w:rsid w:val="002C177A"/>
    <w:rsid w:val="002F2FFA"/>
    <w:rsid w:val="003D01DE"/>
    <w:rsid w:val="003F17D4"/>
    <w:rsid w:val="004231B5"/>
    <w:rsid w:val="0044653C"/>
    <w:rsid w:val="004A6D75"/>
    <w:rsid w:val="00507693"/>
    <w:rsid w:val="005452C6"/>
    <w:rsid w:val="00587052"/>
    <w:rsid w:val="005967CC"/>
    <w:rsid w:val="005A1302"/>
    <w:rsid w:val="005A2922"/>
    <w:rsid w:val="005E482E"/>
    <w:rsid w:val="00656210"/>
    <w:rsid w:val="00795AE9"/>
    <w:rsid w:val="007B0EB1"/>
    <w:rsid w:val="008D677C"/>
    <w:rsid w:val="008E5EEB"/>
    <w:rsid w:val="00913F95"/>
    <w:rsid w:val="009560DA"/>
    <w:rsid w:val="00963397"/>
    <w:rsid w:val="009E77FF"/>
    <w:rsid w:val="00A44FD9"/>
    <w:rsid w:val="00A617FB"/>
    <w:rsid w:val="00A92359"/>
    <w:rsid w:val="00AA7C4D"/>
    <w:rsid w:val="00B416A0"/>
    <w:rsid w:val="00B71D10"/>
    <w:rsid w:val="00CB2E22"/>
    <w:rsid w:val="00E9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7C80B"/>
  <w15:chartTrackingRefBased/>
  <w15:docId w15:val="{89837288-2E05-CA45-B963-9623EACE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FD9"/>
  </w:style>
  <w:style w:type="table" w:styleId="TableGrid">
    <w:name w:val="Table Grid"/>
    <w:basedOn w:val="TableNormal"/>
    <w:uiPriority w:val="39"/>
    <w:rsid w:val="00A4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lheureux/Desktop/Choir%20Lesson%20Plans%202019-20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TEMPLATE.dotx</Template>
  <TotalTime>30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L'Heureux, Meredith</cp:lastModifiedBy>
  <cp:revision>1</cp:revision>
  <dcterms:created xsi:type="dcterms:W3CDTF">2019-11-15T14:33:00Z</dcterms:created>
  <dcterms:modified xsi:type="dcterms:W3CDTF">2019-11-15T15:16:00Z</dcterms:modified>
</cp:coreProperties>
</file>